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52"/>
          <w:lang w:val="en-US" w:eastAsia="zh-CN"/>
        </w:rPr>
      </w:pPr>
      <w:r>
        <w:rPr>
          <w:rFonts w:hint="eastAsia" w:ascii="黑体" w:hAnsi="黑体" w:eastAsia="黑体" w:cs="黑体"/>
          <w:sz w:val="44"/>
          <w:szCs w:val="52"/>
          <w:lang w:val="en-US" w:eastAsia="zh-CN"/>
        </w:rPr>
        <w:t>榆林市企业科协成立程序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 xml:space="preserve">一、前期准备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  <w:t xml:space="preserve">1.企业党委或决策领导层确定筹备领导小组, 提出科协第一次会员代表大会委员候选人建议名单。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  <w:t xml:space="preserve">2.制定企业科协实施《中国科学技术协会章程》细则（草案）。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  <w:t xml:space="preserve">3.起草成立企业科协报告,向市科协提出申请。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  <w:t>4.市科协批复成立。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 xml:space="preserve">二、会议筹备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  <w:t>1.筹备领导小组提出科协第一次代表大会主席团成员、大会秘书长和选举监票人建议名单,确定大会程序和议程方案。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  <w:t>2.筹备领导小组拟定科协第一次代表大会通知，起草大会有关文件。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三、召开第一次会员代表大会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  <w:t>1.作企业科协筹备工作报告。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  <w:t>2.宣读并通过企业科协实施《中国科学技术协会章程》细则（草案）。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  <w:t>3.选举企业科协第一次代表大会委员。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  <w:t>4.召开企业科协委员会第一次会议，选举主席、副主席、秘书长。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  <w:t>5.继续召开代表全体会议。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  <w:t>（1）宣布当选的科协领导班子；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  <w:t>（2）通过企业科协实施《中国科学技术协会章程》细则的决议。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  <w:t>6.新当选的科协主席讲话。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default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  <w:t>7.上级科协领导提出工作要求。</w:t>
      </w:r>
    </w:p>
    <w:sectPr>
      <w:pgSz w:w="11906" w:h="16838"/>
      <w:pgMar w:top="1984" w:right="1474" w:bottom="1531" w:left="1587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wYWY4MzhiMWY5ZTMzY2Y1YmQxYzE5Nzg2ODQzMDIifQ=="/>
  </w:docVars>
  <w:rsids>
    <w:rsidRoot w:val="5AC154E9"/>
    <w:rsid w:val="04E11252"/>
    <w:rsid w:val="19B7779E"/>
    <w:rsid w:val="42227BEA"/>
    <w:rsid w:val="5AC154E9"/>
    <w:rsid w:val="77273B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391</Words>
  <Characters>404</Characters>
  <Lines>0</Lines>
  <Paragraphs>0</Paragraphs>
  <TotalTime>1</TotalTime>
  <ScaleCrop>false</ScaleCrop>
  <LinksUpToDate>false</LinksUpToDate>
  <CharactersWithSpaces>410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2018-06-10T06:10:00Z</dcterms:created>
  <dc:creator>zxh</dc:creator>
  <cp:lastModifiedBy>admin</cp:lastModifiedBy>
  <cp:lastPrinted>2018-06-11T01:08:00Z</cp:lastPrinted>
  <dcterms:modified xsi:type="dcterms:W3CDTF">2022-10-19T07:30:27Z</dcterms:modified>
  <dc:title>徐州市企业科协成立暨第一次会员代表大会会议议程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9712B0CE4FD445D1A5A86AA3BAEE0D92</vt:lpwstr>
  </property>
</Properties>
</file>